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95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Regione Marche</w:t>
      </w:r>
    </w:p>
    <w:p>
      <w:pPr>
        <w:spacing w:before="0" w:after="0" w:line="240"/>
        <w:ind w:right="0" w:left="595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Servizio S.U.A.M.</w:t>
      </w:r>
    </w:p>
    <w:p>
      <w:pPr>
        <w:spacing w:before="0" w:after="0" w:line="240"/>
        <w:ind w:right="0" w:left="595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Via Palestro, 19</w:t>
      </w:r>
    </w:p>
    <w:p>
      <w:pPr>
        <w:spacing w:before="0" w:after="0" w:line="240"/>
        <w:ind w:right="0" w:left="595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60121 Ancona</w:t>
      </w:r>
    </w:p>
    <w:p>
      <w:pPr>
        <w:spacing w:before="0" w:after="0" w:line="240"/>
        <w:ind w:right="0" w:left="595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PEC: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regione.marche.suam@emarche.it</w:t>
        </w:r>
      </w:hyperlink>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Oggetto: domanda per l’iscrizione all’elenco regionale degli aspiranti componenti di commissioni giudicatrici, nelle procedure avviate da stazioni appaltanti regionali per l’aggiudicazione di contratti pubblici di appalto e concessione di lavori nonché di appalto di servizi attinenti all’architettura e all’ingegneria e altri servizi tecnici, con il metodo dell’offerta economicamente più vantaggiosa.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42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sottoscritto ________________________________ nato a ____________________ il ________________ codice fiscale __________________________________</w:t>
      </w:r>
    </w:p>
    <w:p>
      <w:pPr>
        <w:spacing w:before="0" w:after="0" w:line="42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residente ovvero domiciliato per la propria carica in _________________________ Cap _________Via _________________________________ presso ________________________________________________</w:t>
      </w:r>
    </w:p>
    <w:p>
      <w:pPr>
        <w:spacing w:before="0" w:after="0" w:line="42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indirizzo di posta elettronica __________________________________ pec___________________________</w:t>
      </w:r>
    </w:p>
    <w:p>
      <w:pPr>
        <w:spacing w:before="0" w:after="0" w:line="42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_________________________________ cell. _______________________________</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CHIEDE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essere inserito nell’elenco di cui in oggetto, </w:t>
      </w:r>
      <w:r>
        <w:rPr>
          <w:rFonts w:ascii="Calibri" w:hAnsi="Calibri" w:cs="Calibri" w:eastAsia="Calibri"/>
          <w:b/>
          <w:color w:val="auto"/>
          <w:spacing w:val="0"/>
          <w:position w:val="0"/>
          <w:sz w:val="22"/>
          <w:shd w:fill="auto" w:val="clear"/>
        </w:rPr>
        <w:t xml:space="preserve">alle Sezioni</w:t>
      </w:r>
      <w:r>
        <w:rPr>
          <w:rFonts w:ascii="Calibri" w:hAnsi="Calibri" w:cs="Calibri" w:eastAsia="Calibri"/>
          <w:color w:val="auto"/>
          <w:spacing w:val="0"/>
          <w:position w:val="0"/>
          <w:sz w:val="22"/>
          <w:shd w:fill="auto" w:val="clear"/>
        </w:rPr>
        <w:t xml:space="preserve"> 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 detto fine, ai sensi degli artt. 46 e 47 del D.P.R. n. 445/2000, consapevole delle sanzioni previste per l’ipotesi di dichiarazioni mendaci, dichiara sotto la propria responsabilità:</w:t>
      </w:r>
    </w:p>
    <w:p>
      <w:pPr>
        <w:numPr>
          <w:ilvl w:val="0"/>
          <w:numId w:val="9"/>
        </w:numPr>
        <w:spacing w:before="0" w:after="160" w:line="259"/>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essere dipendente del seguente ente pubblico: _______________________________, con la qualifica di _________________________________________ dal_______________________________;</w:t>
      </w:r>
    </w:p>
    <w:p>
      <w:pPr>
        <w:numPr>
          <w:ilvl w:val="0"/>
          <w:numId w:val="9"/>
        </w:numPr>
        <w:spacing w:before="0" w:after="160" w:line="259"/>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aver preso visione del decreto dirigenziale n. ______________________, istitutivo dell’elenco in oggetto;</w:t>
      </w:r>
    </w:p>
    <w:p>
      <w:pPr>
        <w:numPr>
          <w:ilvl w:val="0"/>
          <w:numId w:val="9"/>
        </w:numPr>
        <w:spacing w:before="0" w:after="160" w:line="259"/>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impegnarsi a rispettare il medesimo decreto e le norme ivi richiamate;</w:t>
      </w:r>
    </w:p>
    <w:p>
      <w:pPr>
        <w:numPr>
          <w:ilvl w:val="0"/>
          <w:numId w:val="9"/>
        </w:numPr>
        <w:spacing w:before="0" w:after="160" w:line="259"/>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aver maturato l’esperienza ivi richiesta, come da curriculum vitae che si allega;</w:t>
      </w:r>
    </w:p>
    <w:p>
      <w:pPr>
        <w:numPr>
          <w:ilvl w:val="0"/>
          <w:numId w:val="9"/>
        </w:numPr>
        <w:spacing w:before="0" w:after="160" w:line="259"/>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non trovarsi in alcuna delle condizioni di inconferibilità o di incompatibilità, rispetto agli incarichi di cui al decreto dirigenziale su citato, previste dalle norme vigenti;</w:t>
      </w:r>
    </w:p>
    <w:p>
      <w:pPr>
        <w:numPr>
          <w:ilvl w:val="0"/>
          <w:numId w:val="9"/>
        </w:numPr>
        <w:spacing w:before="0" w:after="160" w:line="259"/>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impegnarsi, qualora nominato, a comunicare immediatamente alla stazione appaltante richiedente eventuali ragioni di astensione o rifiuto dello specifico incarico, ai sensi dell’art. 6 del medesimo decreto dirigenziale;</w:t>
      </w:r>
    </w:p>
    <w:p>
      <w:pPr>
        <w:numPr>
          <w:ilvl w:val="0"/>
          <w:numId w:val="9"/>
        </w:numPr>
        <w:spacing w:before="0" w:after="160" w:line="259"/>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impegnarsi a comunicare alla SUAM ogni variazione dei dati trasmessi nonché qualsiasi variazione della situazione personale che impedisca il mantenimento dell’iscrizione;</w:t>
      </w:r>
    </w:p>
    <w:p>
      <w:pPr>
        <w:numPr>
          <w:ilvl w:val="0"/>
          <w:numId w:val="9"/>
        </w:numPr>
        <w:spacing w:before="0" w:after="160" w:line="259"/>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essere informato, ai sensi del Decreto Legislativo n. 296/2003 e s.m.i., e di acconsentire espressamente a che i propri dati personali, raccolti nell’ambito del presente procedimento, siano trattati, anche con strumenti informatici, nell’ambito del procedimento medesimo e, in particolare, che gli stessi siano comunicati alle stazioni appaltanti richiedenti al fine di consentire la nomina quale componente di commissione giudicatrice di pubblico appalto;</w:t>
      </w:r>
    </w:p>
    <w:p>
      <w:pPr>
        <w:numPr>
          <w:ilvl w:val="0"/>
          <w:numId w:val="9"/>
        </w:numPr>
        <w:spacing w:before="0" w:after="160" w:line="259"/>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voler essere contattato, per ogni comunicazione inerente il presente procedimento, sia da parte della SUAM che delle stazioni appaltanti richiedenti, ai recapiti sopra indicati.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allegano:</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curriculum vitae in formato europeo;</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copia del documento di identità, in corso di validità, dell’istante.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(luogo e data)</w:t>
        <w:tab/>
        <w:tab/>
        <w:tab/>
        <w:tab/>
        <w:tab/>
        <w:tab/>
        <w:tab/>
        <w:tab/>
        <w:t xml:space="preserve">(firma)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9">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regione.marche.suam@emarche.i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